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26DD" w14:textId="4055F57B" w:rsidR="00887470" w:rsidRDefault="00B47176" w:rsidP="00D20C3E">
      <w:pPr>
        <w:spacing w:line="360" w:lineRule="auto"/>
        <w:jc w:val="both"/>
      </w:pPr>
      <w:bookmarkStart w:id="0" w:name="_Hlk527448822"/>
      <w:r>
        <w:rPr>
          <w:noProof/>
          <w:lang w:eastAsia="en-ZA"/>
        </w:rPr>
        <w:t xml:space="preserve">                                      </w:t>
      </w:r>
      <w:r w:rsidR="00C611B5" w:rsidRPr="0029350E">
        <w:rPr>
          <w:noProof/>
          <w:lang w:eastAsia="en-ZA"/>
        </w:rPr>
        <w:drawing>
          <wp:inline distT="0" distB="0" distL="0" distR="0" wp14:anchorId="3B1203D8" wp14:editId="3D2A52D4">
            <wp:extent cx="2943225" cy="969189"/>
            <wp:effectExtent l="19050" t="0" r="9525" b="0"/>
            <wp:docPr id="1" name="Picture 1" descr="C:\Users\npako\Desktop\new ecrda ci\LOgo and icons\ECRD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pako\Desktop\new ecrda ci\LOgo and icons\ECRDA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10" cy="97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8161B" w14:textId="06B02536" w:rsidR="00E20FAD" w:rsidRPr="008C142A" w:rsidRDefault="005578BE" w:rsidP="006A26FA">
      <w:pPr>
        <w:pStyle w:val="NoSpacing"/>
        <w:jc w:val="center"/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>EX</w:t>
      </w:r>
      <w:r w:rsidR="00E20FAD" w:rsidRPr="008C142A">
        <w:rPr>
          <w:rFonts w:ascii="Avenir Next LT Pro" w:hAnsi="Avenir Next LT Pro"/>
          <w:b/>
          <w:bCs/>
          <w:sz w:val="24"/>
          <w:szCs w:val="24"/>
        </w:rPr>
        <w:t>TERNAL</w:t>
      </w:r>
      <w:r w:rsidR="008C142A" w:rsidRPr="008C142A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E20FAD" w:rsidRPr="008C142A">
        <w:rPr>
          <w:rFonts w:ascii="Avenir Next LT Pro" w:hAnsi="Avenir Next LT Pro"/>
          <w:b/>
          <w:bCs/>
          <w:sz w:val="24"/>
          <w:szCs w:val="24"/>
        </w:rPr>
        <w:t>A</w:t>
      </w:r>
      <w:r w:rsidR="006A26FA" w:rsidRPr="008C142A">
        <w:rPr>
          <w:rFonts w:ascii="Avenir Next LT Pro" w:hAnsi="Avenir Next LT Pro"/>
          <w:b/>
          <w:bCs/>
          <w:sz w:val="24"/>
          <w:szCs w:val="24"/>
        </w:rPr>
        <w:t>DVERT</w:t>
      </w:r>
      <w:r w:rsidR="000A3B2B">
        <w:rPr>
          <w:rFonts w:ascii="Avenir Next LT Pro" w:hAnsi="Avenir Next LT Pro"/>
          <w:b/>
          <w:bCs/>
          <w:sz w:val="24"/>
          <w:szCs w:val="24"/>
        </w:rPr>
        <w:t>ISEMENT</w:t>
      </w:r>
    </w:p>
    <w:p w14:paraId="7A650284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101E73C6" w14:textId="77777777" w:rsidR="00E20FAD" w:rsidRPr="008C142A" w:rsidRDefault="00E20FAD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Overview of the Entity</w:t>
      </w:r>
    </w:p>
    <w:p w14:paraId="7B4C231B" w14:textId="77777777" w:rsidR="00E20FAD" w:rsidRPr="008C142A" w:rsidRDefault="00E20FAD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32EBBB25" w14:textId="3157CA8E" w:rsidR="00E20FAD" w:rsidRPr="008C142A" w:rsidRDefault="00E20FAD" w:rsidP="008C142A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The Eastern Cape Rural Development Agency (ECRDA) is a schedule 3C entity in terms of the Public Finance </w:t>
      </w:r>
      <w:r w:rsidR="008C142A">
        <w:rPr>
          <w:rFonts w:ascii="Avenir Next LT Pro" w:hAnsi="Avenir Next LT Pro"/>
          <w:sz w:val="24"/>
          <w:szCs w:val="24"/>
        </w:rPr>
        <w:t>M</w:t>
      </w:r>
      <w:r w:rsidRPr="008C142A">
        <w:rPr>
          <w:rFonts w:ascii="Avenir Next LT Pro" w:hAnsi="Avenir Next LT Pro"/>
          <w:sz w:val="24"/>
          <w:szCs w:val="24"/>
        </w:rPr>
        <w:t>anagement Act</w:t>
      </w:r>
      <w:r w:rsidR="008C142A">
        <w:rPr>
          <w:rFonts w:ascii="Avenir Next LT Pro" w:hAnsi="Avenir Next LT Pro"/>
          <w:sz w:val="24"/>
          <w:szCs w:val="24"/>
        </w:rPr>
        <w:t xml:space="preserve"> 1</w:t>
      </w:r>
      <w:r w:rsidRPr="008C142A">
        <w:rPr>
          <w:rFonts w:ascii="Avenir Next LT Pro" w:hAnsi="Avenir Next LT Pro"/>
          <w:sz w:val="24"/>
          <w:szCs w:val="24"/>
        </w:rPr>
        <w:t xml:space="preserve">, of 1999 as amended, with a mandate to promote, support and facilitate rural development in the </w:t>
      </w:r>
      <w:r w:rsidR="008C142A">
        <w:rPr>
          <w:rFonts w:ascii="Avenir Next LT Pro" w:hAnsi="Avenir Next LT Pro"/>
          <w:sz w:val="24"/>
          <w:szCs w:val="24"/>
        </w:rPr>
        <w:t>P</w:t>
      </w:r>
      <w:r w:rsidR="00DC125F" w:rsidRPr="008C142A">
        <w:rPr>
          <w:rFonts w:ascii="Avenir Next LT Pro" w:hAnsi="Avenir Next LT Pro"/>
          <w:sz w:val="24"/>
          <w:szCs w:val="24"/>
        </w:rPr>
        <w:t>rovince</w:t>
      </w:r>
      <w:r w:rsidRPr="008C142A">
        <w:rPr>
          <w:rFonts w:ascii="Avenir Next LT Pro" w:hAnsi="Avenir Next LT Pro"/>
          <w:sz w:val="24"/>
          <w:szCs w:val="24"/>
        </w:rPr>
        <w:t>.</w:t>
      </w:r>
    </w:p>
    <w:p w14:paraId="1877497E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1016D9A1" w14:textId="2DCCF8D9" w:rsidR="007A5284" w:rsidRPr="008C142A" w:rsidRDefault="00E20FAD" w:rsidP="00E55DFB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 xml:space="preserve">Position </w:t>
      </w:r>
      <w:r w:rsidRPr="008C142A">
        <w:rPr>
          <w:rFonts w:ascii="Avenir Next LT Pro" w:hAnsi="Avenir Next LT Pro"/>
          <w:sz w:val="24"/>
          <w:szCs w:val="24"/>
        </w:rPr>
        <w:tab/>
      </w:r>
      <w:r w:rsidR="0039284D">
        <w:rPr>
          <w:rFonts w:ascii="Avenir Next LT Pro" w:hAnsi="Avenir Next LT Pro"/>
          <w:sz w:val="24"/>
          <w:szCs w:val="24"/>
        </w:rPr>
        <w:tab/>
      </w:r>
      <w:r w:rsidR="00E55DFB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>:</w:t>
      </w:r>
      <w:r w:rsidR="00E55DFB">
        <w:rPr>
          <w:rFonts w:ascii="Avenir Next LT Pro" w:hAnsi="Avenir Next LT Pro"/>
          <w:sz w:val="24"/>
          <w:szCs w:val="24"/>
        </w:rPr>
        <w:tab/>
      </w:r>
      <w:r w:rsidR="007C5E76">
        <w:rPr>
          <w:rFonts w:ascii="Avenir Next LT Pro" w:hAnsi="Avenir Next LT Pro"/>
          <w:sz w:val="24"/>
          <w:szCs w:val="24"/>
        </w:rPr>
        <w:t xml:space="preserve">Manager: Organisational </w:t>
      </w:r>
      <w:r w:rsidR="00947125">
        <w:rPr>
          <w:rFonts w:ascii="Avenir Next LT Pro" w:hAnsi="Avenir Next LT Pro"/>
          <w:sz w:val="24"/>
          <w:szCs w:val="24"/>
        </w:rPr>
        <w:t>Performance, Planning</w:t>
      </w:r>
      <w:r w:rsidR="000A3B2B">
        <w:rPr>
          <w:rFonts w:ascii="Avenir Next LT Pro" w:hAnsi="Avenir Next LT Pro"/>
          <w:sz w:val="24"/>
          <w:szCs w:val="24"/>
        </w:rPr>
        <w:t xml:space="preserve"> </w:t>
      </w:r>
      <w:r w:rsidR="000A3B2B">
        <w:rPr>
          <w:rFonts w:ascii="Avenir Next LT Pro" w:hAnsi="Avenir Next LT Pro"/>
          <w:sz w:val="24"/>
          <w:szCs w:val="24"/>
        </w:rPr>
        <w:tab/>
      </w:r>
      <w:r w:rsidR="000A3B2B">
        <w:rPr>
          <w:rFonts w:ascii="Avenir Next LT Pro" w:hAnsi="Avenir Next LT Pro"/>
          <w:sz w:val="24"/>
          <w:szCs w:val="24"/>
        </w:rPr>
        <w:tab/>
      </w:r>
      <w:r w:rsidR="000A3B2B">
        <w:rPr>
          <w:rFonts w:ascii="Avenir Next LT Pro" w:hAnsi="Avenir Next LT Pro"/>
          <w:sz w:val="24"/>
          <w:szCs w:val="24"/>
        </w:rPr>
        <w:tab/>
      </w:r>
      <w:r w:rsidR="000A3B2B">
        <w:rPr>
          <w:rFonts w:ascii="Avenir Next LT Pro" w:hAnsi="Avenir Next LT Pro"/>
          <w:sz w:val="24"/>
          <w:szCs w:val="24"/>
        </w:rPr>
        <w:tab/>
      </w:r>
      <w:r w:rsidR="000A3B2B">
        <w:rPr>
          <w:rFonts w:ascii="Avenir Next LT Pro" w:hAnsi="Avenir Next LT Pro"/>
          <w:sz w:val="24"/>
          <w:szCs w:val="24"/>
        </w:rPr>
        <w:tab/>
        <w:t>and Reporting</w:t>
      </w:r>
      <w:r w:rsidR="007C5E76">
        <w:rPr>
          <w:rFonts w:ascii="Avenir Next LT Pro" w:hAnsi="Avenir Next LT Pro"/>
          <w:sz w:val="24"/>
          <w:szCs w:val="24"/>
        </w:rPr>
        <w:t xml:space="preserve"> </w:t>
      </w:r>
    </w:p>
    <w:p w14:paraId="4F2FF058" w14:textId="7AA3D475" w:rsidR="00E20FAD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Grade</w:t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 xml:space="preserve">: </w:t>
      </w:r>
      <w:r w:rsidR="008C142A">
        <w:rPr>
          <w:rFonts w:ascii="Avenir Next LT Pro" w:hAnsi="Avenir Next LT Pro"/>
          <w:sz w:val="24"/>
          <w:szCs w:val="24"/>
        </w:rPr>
        <w:tab/>
      </w:r>
      <w:r w:rsidR="001A36B3">
        <w:rPr>
          <w:rFonts w:ascii="Avenir Next LT Pro" w:hAnsi="Avenir Next LT Pro"/>
          <w:sz w:val="24"/>
          <w:szCs w:val="24"/>
        </w:rPr>
        <w:t>17</w:t>
      </w:r>
    </w:p>
    <w:p w14:paraId="2C4CC541" w14:textId="77777777" w:rsidR="000A3B2B" w:rsidRPr="008C142A" w:rsidRDefault="000A3B2B" w:rsidP="000A3B2B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Reporting Line</w:t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  <w:t xml:space="preserve">: </w:t>
      </w:r>
      <w:r>
        <w:rPr>
          <w:rFonts w:ascii="Avenir Next LT Pro" w:hAnsi="Avenir Next LT Pro"/>
          <w:sz w:val="24"/>
          <w:szCs w:val="24"/>
        </w:rPr>
        <w:tab/>
        <w:t xml:space="preserve">Office of the CEO </w:t>
      </w:r>
    </w:p>
    <w:p w14:paraId="0A45A161" w14:textId="77777777" w:rsidR="000A3B2B" w:rsidRDefault="000A3B2B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7DB11513" w14:textId="2ED48C9B" w:rsidR="000A3B2B" w:rsidRPr="008C142A" w:rsidRDefault="000A3B2B" w:rsidP="000A3B2B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 xml:space="preserve">Location </w:t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  <w:t xml:space="preserve">: </w:t>
      </w:r>
      <w:r>
        <w:rPr>
          <w:rFonts w:ascii="Avenir Next LT Pro" w:hAnsi="Avenir Next LT Pro"/>
          <w:sz w:val="24"/>
          <w:szCs w:val="24"/>
        </w:rPr>
        <w:tab/>
        <w:t>East London (h</w:t>
      </w:r>
      <w:r w:rsidRPr="008C142A">
        <w:rPr>
          <w:rFonts w:ascii="Avenir Next LT Pro" w:hAnsi="Avenir Next LT Pro"/>
          <w:sz w:val="24"/>
          <w:szCs w:val="24"/>
        </w:rPr>
        <w:t xml:space="preserve">ead </w:t>
      </w:r>
      <w:r>
        <w:rPr>
          <w:rFonts w:ascii="Avenir Next LT Pro" w:hAnsi="Avenir Next LT Pro"/>
          <w:sz w:val="24"/>
          <w:szCs w:val="24"/>
        </w:rPr>
        <w:t>o</w:t>
      </w:r>
      <w:r w:rsidRPr="008C142A">
        <w:rPr>
          <w:rFonts w:ascii="Avenir Next LT Pro" w:hAnsi="Avenir Next LT Pro"/>
          <w:sz w:val="24"/>
          <w:szCs w:val="24"/>
        </w:rPr>
        <w:t>ffice</w:t>
      </w:r>
      <w:r>
        <w:rPr>
          <w:rFonts w:ascii="Avenir Next LT Pro" w:hAnsi="Avenir Next LT Pro"/>
          <w:sz w:val="24"/>
          <w:szCs w:val="24"/>
        </w:rPr>
        <w:t>)</w:t>
      </w:r>
    </w:p>
    <w:p w14:paraId="5D28B4E8" w14:textId="77777777" w:rsidR="000A3B2B" w:rsidRDefault="000A3B2B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0919E7E1" w14:textId="0F3C622E" w:rsidR="00482BBC" w:rsidRDefault="00482BBC" w:rsidP="00E20FAD">
      <w:pPr>
        <w:pStyle w:val="NoSpacing"/>
        <w:rPr>
          <w:rFonts w:ascii="Avenir Next LT Pro" w:hAnsi="Avenir Next LT Pro"/>
          <w:sz w:val="24"/>
          <w:szCs w:val="24"/>
        </w:rPr>
      </w:pPr>
      <w:r w:rsidRPr="00482BBC">
        <w:rPr>
          <w:rFonts w:ascii="Avenir Next LT Pro" w:hAnsi="Avenir Next LT Pro"/>
          <w:b/>
          <w:bCs/>
          <w:sz w:val="24"/>
          <w:szCs w:val="24"/>
        </w:rPr>
        <w:t>Duration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:</w:t>
      </w:r>
      <w:r>
        <w:rPr>
          <w:rFonts w:ascii="Avenir Next LT Pro" w:hAnsi="Avenir Next LT Pro"/>
          <w:sz w:val="24"/>
          <w:szCs w:val="24"/>
        </w:rPr>
        <w:tab/>
      </w:r>
      <w:r w:rsidR="001A36B3">
        <w:rPr>
          <w:rFonts w:ascii="Avenir Next LT Pro" w:hAnsi="Avenir Next LT Pro"/>
          <w:sz w:val="24"/>
          <w:szCs w:val="24"/>
        </w:rPr>
        <w:t xml:space="preserve">Permanent </w:t>
      </w:r>
    </w:p>
    <w:p w14:paraId="1A8F2680" w14:textId="53AB0F6A" w:rsidR="001A36B3" w:rsidRPr="008C142A" w:rsidRDefault="001A36B3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747DE954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05D6C096" w14:textId="6DA463BD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Main purpose of the position:</w:t>
      </w:r>
    </w:p>
    <w:p w14:paraId="1AA6F4DE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0FD22C3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29339BBC" w14:textId="1EAB72DB" w:rsidR="00EB5B81" w:rsidRPr="008C142A" w:rsidRDefault="000A3B2B" w:rsidP="008C142A">
      <w:pPr>
        <w:spacing w:after="0" w:line="240" w:lineRule="auto"/>
        <w:jc w:val="both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Leading and </w:t>
      </w:r>
      <w:r w:rsidR="007C5E76">
        <w:rPr>
          <w:rFonts w:ascii="Avenir Next LT Pro" w:hAnsi="Avenir Next LT Pro"/>
          <w:sz w:val="24"/>
          <w:szCs w:val="24"/>
        </w:rPr>
        <w:t>coordinate the development of the organisational</w:t>
      </w:r>
      <w:r>
        <w:rPr>
          <w:rFonts w:ascii="Avenir Next LT Pro" w:hAnsi="Avenir Next LT Pro"/>
          <w:sz w:val="24"/>
          <w:szCs w:val="24"/>
        </w:rPr>
        <w:t xml:space="preserve"> </w:t>
      </w:r>
      <w:r w:rsidR="00D165A9">
        <w:rPr>
          <w:rFonts w:ascii="Avenir Next LT Pro" w:hAnsi="Avenir Next LT Pro"/>
          <w:sz w:val="24"/>
          <w:szCs w:val="24"/>
        </w:rPr>
        <w:t>strategy and</w:t>
      </w:r>
      <w:r w:rsidR="007C5E76">
        <w:rPr>
          <w:rFonts w:ascii="Avenir Next LT Pro" w:hAnsi="Avenir Next LT Pro"/>
          <w:sz w:val="24"/>
          <w:szCs w:val="24"/>
        </w:rPr>
        <w:t xml:space="preserve"> monitor its implementation. </w:t>
      </w:r>
    </w:p>
    <w:p w14:paraId="38BEFB0B" w14:textId="77777777" w:rsidR="00C90BB2" w:rsidRPr="008C142A" w:rsidRDefault="00C90BB2" w:rsidP="00E6158F">
      <w:p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</w:p>
    <w:p w14:paraId="0A9F7235" w14:textId="2762A61B" w:rsidR="00F20357" w:rsidRPr="008C142A" w:rsidRDefault="006D42E2" w:rsidP="00F20357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Minimum Requirements:</w:t>
      </w:r>
    </w:p>
    <w:p w14:paraId="1C4FC525" w14:textId="77777777" w:rsidR="00F20357" w:rsidRPr="008C142A" w:rsidRDefault="00F20357" w:rsidP="00F20357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1A4FF053" w14:textId="77777777" w:rsidR="00E6158F" w:rsidRPr="008C142A" w:rsidRDefault="00E6158F" w:rsidP="00E6158F">
      <w:p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</w:p>
    <w:p w14:paraId="6B385B7C" w14:textId="331660C2" w:rsidR="00E6158F" w:rsidRPr="008C142A" w:rsidRDefault="00E6158F" w:rsidP="00E6158F">
      <w:pPr>
        <w:spacing w:after="0" w:line="240" w:lineRule="auto"/>
        <w:ind w:hanging="142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 w:rsidRPr="008C142A">
        <w:rPr>
          <w:rFonts w:ascii="Avenir Next LT Pro" w:eastAsia="Calibri" w:hAnsi="Avenir Next LT Pro" w:cs="Times New Roman"/>
          <w:sz w:val="24"/>
          <w:szCs w:val="24"/>
        </w:rPr>
        <w:tab/>
      </w:r>
      <w:r w:rsidRPr="008C142A">
        <w:rPr>
          <w:rFonts w:ascii="Avenir Next LT Pro" w:eastAsia="Calibri" w:hAnsi="Avenir Next LT Pro" w:cs="Times New Roman"/>
          <w:b/>
          <w:bCs/>
          <w:sz w:val="24"/>
          <w:szCs w:val="24"/>
        </w:rPr>
        <w:t>Education</w:t>
      </w:r>
      <w:r w:rsidR="006D42E2">
        <w:rPr>
          <w:rFonts w:ascii="Avenir Next LT Pro" w:eastAsia="Calibri" w:hAnsi="Avenir Next LT Pro" w:cs="Times New Roman"/>
          <w:b/>
          <w:bCs/>
          <w:sz w:val="24"/>
          <w:szCs w:val="24"/>
        </w:rPr>
        <w:t>al</w:t>
      </w:r>
    </w:p>
    <w:p w14:paraId="6C1AA140" w14:textId="77777777" w:rsidR="00E6158F" w:rsidRPr="008C142A" w:rsidRDefault="00E6158F" w:rsidP="00945867">
      <w:pPr>
        <w:spacing w:after="0"/>
        <w:ind w:hanging="142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ECC2777" w14:textId="4DAFCC17" w:rsidR="001A36B3" w:rsidRDefault="000A3B2B" w:rsidP="003B427A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Honours degree in either Social/ Applied Sciences, Business Administration, Public Administration, Business Management, Development Studies, Organisational Development, Organisational psychology, and / or related filed.</w:t>
      </w:r>
    </w:p>
    <w:p w14:paraId="2C061E54" w14:textId="368B38F8" w:rsidR="00FF7AC4" w:rsidRDefault="000A3B2B" w:rsidP="000A3B2B">
      <w:pPr>
        <w:pStyle w:val="ListParagraph"/>
        <w:numPr>
          <w:ilvl w:val="0"/>
          <w:numId w:val="13"/>
        </w:numPr>
        <w:spacing w:after="0"/>
        <w:ind w:left="426" w:hanging="426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Master’s qualification will be an added advantage.</w:t>
      </w:r>
    </w:p>
    <w:p w14:paraId="72C51771" w14:textId="10336FA0" w:rsidR="00E6158F" w:rsidRPr="00945867" w:rsidRDefault="00FF7AC4" w:rsidP="00945867">
      <w:pPr>
        <w:spacing w:after="0" w:line="240" w:lineRule="auto"/>
        <w:ind w:hanging="142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 xml:space="preserve">   </w:t>
      </w:r>
    </w:p>
    <w:p w14:paraId="64EB151D" w14:textId="743DF98B" w:rsidR="000A3B2B" w:rsidRDefault="006D42E2" w:rsidP="006D42E2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Driving</w:t>
      </w:r>
    </w:p>
    <w:p w14:paraId="492AA0FB" w14:textId="122D9A4D" w:rsidR="006D42E2" w:rsidRPr="006D42E2" w:rsidRDefault="006D42E2" w:rsidP="006D42E2">
      <w:pPr>
        <w:pStyle w:val="ListParagraph"/>
        <w:numPr>
          <w:ilvl w:val="0"/>
          <w:numId w:val="2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 xml:space="preserve">Code </w:t>
      </w:r>
      <w:r w:rsidR="00F44DEA">
        <w:rPr>
          <w:rFonts w:ascii="Avenir Next LT Pro" w:eastAsia="Calibri" w:hAnsi="Avenir Next LT Pro" w:cs="Times New Roman"/>
          <w:sz w:val="24"/>
          <w:szCs w:val="24"/>
        </w:rPr>
        <w:t xml:space="preserve">08 </w:t>
      </w:r>
      <w:proofErr w:type="spellStart"/>
      <w:proofErr w:type="gramStart"/>
      <w:r>
        <w:rPr>
          <w:rFonts w:ascii="Avenir Next LT Pro" w:eastAsia="Calibri" w:hAnsi="Avenir Next LT Pro" w:cs="Times New Roman"/>
          <w:sz w:val="24"/>
          <w:szCs w:val="24"/>
        </w:rPr>
        <w:t>driver</w:t>
      </w:r>
      <w:r w:rsidR="00F44DEA">
        <w:rPr>
          <w:rFonts w:ascii="Avenir Next LT Pro" w:eastAsia="Calibri" w:hAnsi="Avenir Next LT Pro" w:cs="Times New Roman"/>
          <w:sz w:val="24"/>
          <w:szCs w:val="24"/>
        </w:rPr>
        <w:t>s</w:t>
      </w:r>
      <w:proofErr w:type="spellEnd"/>
      <w:proofErr w:type="gramEnd"/>
      <w:r>
        <w:rPr>
          <w:rFonts w:ascii="Avenir Next LT Pro" w:eastAsia="Calibri" w:hAnsi="Avenir Next LT Pro" w:cs="Times New Roman"/>
          <w:sz w:val="24"/>
          <w:szCs w:val="24"/>
        </w:rPr>
        <w:t xml:space="preserve"> license</w:t>
      </w:r>
    </w:p>
    <w:p w14:paraId="5610BBBD" w14:textId="77777777" w:rsidR="006D42E2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2423399" w14:textId="77777777" w:rsidR="006D42E2" w:rsidRPr="008C142A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 w:rsidRPr="008C142A">
        <w:rPr>
          <w:rFonts w:ascii="Avenir Next LT Pro" w:eastAsia="Calibri" w:hAnsi="Avenir Next LT Pro" w:cs="Times New Roman"/>
          <w:b/>
          <w:bCs/>
          <w:sz w:val="24"/>
          <w:szCs w:val="24"/>
        </w:rPr>
        <w:t>Experience</w:t>
      </w:r>
    </w:p>
    <w:p w14:paraId="40C21BB2" w14:textId="77777777" w:rsidR="006D42E2" w:rsidRDefault="006D42E2" w:rsidP="006D42E2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10 years working experience.</w:t>
      </w:r>
    </w:p>
    <w:p w14:paraId="71AD4E76" w14:textId="77777777" w:rsidR="006D42E2" w:rsidRPr="006D42E2" w:rsidRDefault="006D42E2" w:rsidP="006D42E2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5 -7 years’ experience in operational planning, monitoring, evaluation and reporting.</w:t>
      </w:r>
    </w:p>
    <w:p w14:paraId="20A7EAB2" w14:textId="77777777" w:rsidR="006D42E2" w:rsidRDefault="006D42E2" w:rsidP="006D42E2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45A1F6B5" w14:textId="28BAF81F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KNOWLEDGE COMPETENCY AND ATTRIBUTES</w:t>
      </w:r>
    </w:p>
    <w:p w14:paraId="71824B9A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26346DA" w14:textId="77777777" w:rsidR="006D42E2" w:rsidRDefault="006D42E2" w:rsidP="006D42E2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69DFA827" w14:textId="77777777" w:rsidR="006D42E2" w:rsidRPr="006D42E2" w:rsidRDefault="006D42E2" w:rsidP="006D42E2">
      <w:pPr>
        <w:pStyle w:val="ListParagraph"/>
        <w:numPr>
          <w:ilvl w:val="0"/>
          <w:numId w:val="3"/>
        </w:numPr>
        <w:rPr>
          <w:rFonts w:ascii="Avenir Next LT Pro" w:hAnsi="Avenir Next LT Pro"/>
          <w:sz w:val="24"/>
          <w:szCs w:val="24"/>
        </w:rPr>
      </w:pPr>
      <w:r w:rsidRPr="006D42E2">
        <w:rPr>
          <w:rFonts w:ascii="Avenir Next LT Pro" w:hAnsi="Avenir Next LT Pro"/>
          <w:sz w:val="24"/>
          <w:szCs w:val="24"/>
        </w:rPr>
        <w:t>Moral Competence</w:t>
      </w:r>
    </w:p>
    <w:p w14:paraId="4442C03A" w14:textId="77777777" w:rsidR="006D42E2" w:rsidRPr="006D42E2" w:rsidRDefault="006D42E2" w:rsidP="006D42E2">
      <w:pPr>
        <w:pStyle w:val="ListParagraph"/>
        <w:numPr>
          <w:ilvl w:val="0"/>
          <w:numId w:val="3"/>
        </w:numPr>
        <w:rPr>
          <w:rFonts w:ascii="Avenir Next LT Pro" w:hAnsi="Avenir Next LT Pro"/>
          <w:sz w:val="24"/>
          <w:szCs w:val="24"/>
        </w:rPr>
      </w:pPr>
      <w:r w:rsidRPr="006D42E2">
        <w:rPr>
          <w:rFonts w:ascii="Avenir Next LT Pro" w:hAnsi="Avenir Next LT Pro"/>
          <w:sz w:val="24"/>
          <w:szCs w:val="24"/>
        </w:rPr>
        <w:t>Planning and Organising</w:t>
      </w:r>
    </w:p>
    <w:p w14:paraId="4FD545AA" w14:textId="77777777" w:rsidR="006D42E2" w:rsidRPr="006D42E2" w:rsidRDefault="006D42E2" w:rsidP="006D42E2">
      <w:pPr>
        <w:pStyle w:val="ListParagraph"/>
        <w:numPr>
          <w:ilvl w:val="0"/>
          <w:numId w:val="3"/>
        </w:numPr>
        <w:rPr>
          <w:rFonts w:ascii="Avenir Next LT Pro" w:hAnsi="Avenir Next LT Pro"/>
          <w:sz w:val="24"/>
          <w:szCs w:val="24"/>
        </w:rPr>
      </w:pPr>
      <w:r w:rsidRPr="006D42E2">
        <w:rPr>
          <w:rFonts w:ascii="Avenir Next LT Pro" w:hAnsi="Avenir Next LT Pro"/>
          <w:sz w:val="24"/>
          <w:szCs w:val="24"/>
        </w:rPr>
        <w:t>Analysis and Innovation</w:t>
      </w:r>
    </w:p>
    <w:p w14:paraId="43DE675F" w14:textId="77777777" w:rsidR="006D42E2" w:rsidRPr="006D42E2" w:rsidRDefault="006D42E2" w:rsidP="006D42E2">
      <w:pPr>
        <w:pStyle w:val="ListParagraph"/>
        <w:numPr>
          <w:ilvl w:val="0"/>
          <w:numId w:val="3"/>
        </w:numPr>
        <w:rPr>
          <w:rFonts w:ascii="Avenir Next LT Pro" w:hAnsi="Avenir Next LT Pro"/>
          <w:sz w:val="24"/>
          <w:szCs w:val="24"/>
        </w:rPr>
      </w:pPr>
      <w:r w:rsidRPr="006D42E2">
        <w:rPr>
          <w:rFonts w:ascii="Avenir Next LT Pro" w:hAnsi="Avenir Next LT Pro"/>
          <w:sz w:val="24"/>
          <w:szCs w:val="24"/>
        </w:rPr>
        <w:t>Knowledge and Information Management</w:t>
      </w:r>
    </w:p>
    <w:p w14:paraId="46306E78" w14:textId="77777777" w:rsidR="006D42E2" w:rsidRPr="006D42E2" w:rsidRDefault="006D42E2" w:rsidP="006D42E2">
      <w:pPr>
        <w:pStyle w:val="ListParagraph"/>
        <w:numPr>
          <w:ilvl w:val="0"/>
          <w:numId w:val="3"/>
        </w:numPr>
        <w:rPr>
          <w:rFonts w:ascii="Avenir Next LT Pro" w:hAnsi="Avenir Next LT Pro"/>
          <w:sz w:val="24"/>
          <w:szCs w:val="24"/>
        </w:rPr>
      </w:pPr>
      <w:r w:rsidRPr="006D42E2">
        <w:rPr>
          <w:rFonts w:ascii="Avenir Next LT Pro" w:hAnsi="Avenir Next LT Pro"/>
          <w:sz w:val="24"/>
          <w:szCs w:val="24"/>
        </w:rPr>
        <w:t>Strategic Thinking</w:t>
      </w:r>
    </w:p>
    <w:p w14:paraId="2D168861" w14:textId="77777777" w:rsidR="006D42E2" w:rsidRPr="006D42E2" w:rsidRDefault="006D42E2" w:rsidP="003F620D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 w:rsidRPr="006D42E2">
        <w:rPr>
          <w:rFonts w:ascii="Avenir Next LT Pro" w:hAnsi="Avenir Next LT Pro"/>
          <w:sz w:val="24"/>
          <w:szCs w:val="24"/>
        </w:rPr>
        <w:t>Communication</w:t>
      </w:r>
    </w:p>
    <w:p w14:paraId="0F9F35CD" w14:textId="5DA20E96" w:rsidR="006D42E2" w:rsidRPr="006D42E2" w:rsidRDefault="006D42E2" w:rsidP="003F620D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 w:rsidRPr="006D42E2">
        <w:rPr>
          <w:rFonts w:ascii="Avenir Next LT Pro" w:hAnsi="Avenir Next LT Pro"/>
          <w:sz w:val="24"/>
          <w:szCs w:val="24"/>
        </w:rPr>
        <w:t>Results and Quality Focus</w:t>
      </w:r>
    </w:p>
    <w:p w14:paraId="18FECE6F" w14:textId="77777777" w:rsidR="006D42E2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92E3531" w14:textId="7450B649" w:rsidR="006D42E2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 xml:space="preserve">                                                        DUTIES</w:t>
      </w:r>
    </w:p>
    <w:p w14:paraId="3554343A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41A0232" w14:textId="77777777" w:rsidR="006D42E2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785EE511" w14:textId="2CD9596A" w:rsidR="006D42E2" w:rsidRP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Leadership</w:t>
      </w:r>
    </w:p>
    <w:p w14:paraId="4B1968A9" w14:textId="2E7CCFDC" w:rsidR="002544CF" w:rsidRP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Planning and Management</w:t>
      </w:r>
    </w:p>
    <w:p w14:paraId="5CC088DB" w14:textId="5DAC49A4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 w:rsidRPr="002544CF">
        <w:rPr>
          <w:rFonts w:ascii="Avenir Next LT Pro" w:eastAsia="Calibri" w:hAnsi="Avenir Next LT Pro" w:cs="Times New Roman"/>
          <w:sz w:val="24"/>
          <w:szCs w:val="24"/>
        </w:rPr>
        <w:t>Planning, organising and reporting</w:t>
      </w:r>
    </w:p>
    <w:p w14:paraId="3C443694" w14:textId="752A2A64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Monitoring and evaluation</w:t>
      </w:r>
    </w:p>
    <w:p w14:paraId="11CDADC7" w14:textId="0C08536F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Reporting</w:t>
      </w:r>
    </w:p>
    <w:p w14:paraId="56E517C0" w14:textId="46CCACA8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Policy and legislation</w:t>
      </w:r>
    </w:p>
    <w:p w14:paraId="2312D0DE" w14:textId="7ED5769B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Management</w:t>
      </w:r>
    </w:p>
    <w:p w14:paraId="44767042" w14:textId="398D4076" w:rsidR="002544CF" w:rsidRPr="002544CF" w:rsidRDefault="002544CF" w:rsidP="002544CF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Strategic planning</w:t>
      </w:r>
    </w:p>
    <w:p w14:paraId="5E5AB59D" w14:textId="2432F895" w:rsidR="002544CF" w:rsidRDefault="002544CF" w:rsidP="006D42E2">
      <w:pPr>
        <w:pStyle w:val="ListParagraph"/>
        <w:numPr>
          <w:ilvl w:val="0"/>
          <w:numId w:val="24"/>
        </w:num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Stakeholder Engagement and Knowledge management</w:t>
      </w:r>
    </w:p>
    <w:p w14:paraId="05125EC9" w14:textId="77777777" w:rsidR="00482BBC" w:rsidRDefault="00482BBC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2EDDA64B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49E6CD30" w14:textId="6EE77446" w:rsidR="002544CF" w:rsidRPr="008C142A" w:rsidRDefault="002544CF" w:rsidP="002544CF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 xml:space="preserve">                                                         Remuneration   </w:t>
      </w:r>
    </w:p>
    <w:p w14:paraId="365A845A" w14:textId="77777777" w:rsidR="002544CF" w:rsidRPr="008C142A" w:rsidRDefault="002544CF" w:rsidP="002544CF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5905F4D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443554E6" w14:textId="2909604C" w:rsidR="000A3B2B" w:rsidRPr="002544CF" w:rsidRDefault="000A3B2B" w:rsidP="00E20FAD">
      <w:pPr>
        <w:pStyle w:val="NoSpacing"/>
        <w:rPr>
          <w:rFonts w:ascii="Avenir Next LT Pro" w:hAnsi="Avenir Next LT Pro"/>
          <w:sz w:val="24"/>
          <w:szCs w:val="24"/>
        </w:rPr>
      </w:pPr>
      <w:r w:rsidRPr="002544CF">
        <w:rPr>
          <w:rFonts w:ascii="Avenir Next LT Pro" w:hAnsi="Avenir Next LT Pro"/>
          <w:sz w:val="24"/>
          <w:szCs w:val="24"/>
        </w:rPr>
        <w:t>The position is offering a negotiable minimum salary of R1,057,148</w:t>
      </w:r>
    </w:p>
    <w:p w14:paraId="613B702A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6054734A" w14:textId="16A9F6FB" w:rsidR="008E2A66" w:rsidRDefault="008E2A66" w:rsidP="008E2A66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 xml:space="preserve">                                          GENERAL INFORMATION</w:t>
      </w:r>
    </w:p>
    <w:p w14:paraId="4714FBC5" w14:textId="77777777" w:rsidR="008E2A66" w:rsidRPr="008C142A" w:rsidRDefault="008E2A66" w:rsidP="008E2A66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19674306" w14:textId="77777777" w:rsidR="00600A45" w:rsidRPr="008C142A" w:rsidRDefault="00600A45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0E4A4524" w14:textId="1F796F9F" w:rsidR="00E20FAD" w:rsidRPr="008C142A" w:rsidRDefault="00E20FAD" w:rsidP="00600A45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The </w:t>
      </w:r>
      <w:r w:rsidR="002A715F" w:rsidRPr="008C142A">
        <w:rPr>
          <w:rFonts w:ascii="Avenir Next LT Pro" w:hAnsi="Avenir Next LT Pro"/>
          <w:sz w:val="24"/>
          <w:szCs w:val="24"/>
        </w:rPr>
        <w:t>application,</w:t>
      </w:r>
      <w:r w:rsidRPr="008C142A">
        <w:rPr>
          <w:rFonts w:ascii="Avenir Next LT Pro" w:hAnsi="Avenir Next LT Pro"/>
          <w:sz w:val="24"/>
          <w:szCs w:val="24"/>
        </w:rPr>
        <w:t xml:space="preserve"> which should as minimum contain a covering letter, CV, </w:t>
      </w:r>
      <w:r w:rsidR="000A3B2B">
        <w:rPr>
          <w:rFonts w:ascii="Avenir Next LT Pro" w:hAnsi="Avenir Next LT Pro"/>
          <w:sz w:val="24"/>
          <w:szCs w:val="24"/>
        </w:rPr>
        <w:t xml:space="preserve">Employment application form, </w:t>
      </w:r>
      <w:r w:rsidRPr="008C142A">
        <w:rPr>
          <w:rFonts w:ascii="Avenir Next LT Pro" w:hAnsi="Avenir Next LT Pro"/>
          <w:sz w:val="24"/>
          <w:szCs w:val="24"/>
        </w:rPr>
        <w:t xml:space="preserve">Certified copy of your Identity document, qualifications and </w:t>
      </w:r>
      <w:r w:rsidR="00D60B63" w:rsidRPr="008C142A">
        <w:rPr>
          <w:rFonts w:ascii="Avenir Next LT Pro" w:hAnsi="Avenir Next LT Pro"/>
          <w:sz w:val="24"/>
          <w:szCs w:val="24"/>
        </w:rPr>
        <w:t>drivers’</w:t>
      </w:r>
      <w:r w:rsidRPr="008C142A">
        <w:rPr>
          <w:rFonts w:ascii="Avenir Next LT Pro" w:hAnsi="Avenir Next LT Pro"/>
          <w:sz w:val="24"/>
          <w:szCs w:val="24"/>
        </w:rPr>
        <w:t xml:space="preserve"> licence must be submitted to </w:t>
      </w:r>
      <w:hyperlink r:id="rId9" w:history="1">
        <w:r w:rsidR="00D60B63" w:rsidRPr="008C142A">
          <w:rPr>
            <w:rStyle w:val="Hyperlink"/>
            <w:rFonts w:ascii="Avenir Next LT Pro" w:hAnsi="Avenir Next LT Pro"/>
            <w:sz w:val="24"/>
            <w:szCs w:val="24"/>
          </w:rPr>
          <w:t>recruitment@ecrda.co.za</w:t>
        </w:r>
      </w:hyperlink>
      <w:r w:rsidR="00D60B63" w:rsidRPr="008C142A">
        <w:rPr>
          <w:rStyle w:val="Hyperlink"/>
          <w:rFonts w:ascii="Avenir Next LT Pro" w:hAnsi="Avenir Next LT Pro"/>
          <w:sz w:val="24"/>
          <w:szCs w:val="24"/>
        </w:rPr>
        <w:t xml:space="preserve">.  </w:t>
      </w:r>
    </w:p>
    <w:p w14:paraId="524B4101" w14:textId="77777777" w:rsidR="00E20FAD" w:rsidRPr="008C142A" w:rsidRDefault="00E20FAD" w:rsidP="00600A45">
      <w:pPr>
        <w:pStyle w:val="NoSpacing"/>
        <w:jc w:val="both"/>
        <w:rPr>
          <w:rFonts w:ascii="Avenir Next LT Pro" w:hAnsi="Avenir Next LT Pro"/>
          <w:sz w:val="24"/>
          <w:szCs w:val="24"/>
        </w:rPr>
      </w:pPr>
    </w:p>
    <w:p w14:paraId="2C09B5C8" w14:textId="77777777" w:rsidR="00E20FAD" w:rsidRPr="008C142A" w:rsidRDefault="00E20FAD" w:rsidP="00600A45">
      <w:pPr>
        <w:pStyle w:val="NoSpacing"/>
        <w:jc w:val="both"/>
        <w:rPr>
          <w:rFonts w:ascii="Avenir Next LT Pro" w:hAnsi="Avenir Next LT Pro"/>
          <w:b/>
          <w:bCs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NB:</w:t>
      </w:r>
    </w:p>
    <w:p w14:paraId="0B8F7B26" w14:textId="0D923E3C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Without prejudice, correspondence will be limited to the shortlisted candidates.</w:t>
      </w:r>
    </w:p>
    <w:p w14:paraId="1A740AD8" w14:textId="5A82D1E6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Further be informed that if you have not been contacted within </w:t>
      </w:r>
      <w:r w:rsidR="000A3B2B">
        <w:rPr>
          <w:rFonts w:ascii="Avenir Next LT Pro" w:hAnsi="Avenir Next LT Pro"/>
          <w:sz w:val="24"/>
          <w:szCs w:val="24"/>
        </w:rPr>
        <w:t>a week</w:t>
      </w:r>
      <w:r w:rsidRPr="008C142A">
        <w:rPr>
          <w:rFonts w:ascii="Avenir Next LT Pro" w:hAnsi="Avenir Next LT Pro"/>
          <w:sz w:val="24"/>
          <w:szCs w:val="24"/>
        </w:rPr>
        <w:t xml:space="preserve"> of the closing date, please accept that your application was unsuccessful.</w:t>
      </w:r>
    </w:p>
    <w:p w14:paraId="70D0B01F" w14:textId="77777777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ECRDA reserves a right to appoint or not to make an appointment.</w:t>
      </w:r>
    </w:p>
    <w:p w14:paraId="1101832F" w14:textId="77777777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Interviews will be conducted in person, unless stated otherwise.</w:t>
      </w:r>
    </w:p>
    <w:p w14:paraId="02126789" w14:textId="1FC88137" w:rsidR="00E20FAD" w:rsidRPr="000A3B2B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Administrative enquiries may be directed via email to</w:t>
      </w:r>
      <w:r w:rsidR="00B60978" w:rsidRPr="008C142A">
        <w:rPr>
          <w:rFonts w:ascii="Avenir Next LT Pro" w:hAnsi="Avenir Next LT Pro"/>
          <w:sz w:val="24"/>
          <w:szCs w:val="24"/>
        </w:rPr>
        <w:t xml:space="preserve"> </w:t>
      </w:r>
      <w:hyperlink r:id="rId10" w:history="1">
        <w:r w:rsidR="000A3B2B" w:rsidRPr="00BE6BC3">
          <w:rPr>
            <w:rStyle w:val="Hyperlink"/>
            <w:rFonts w:ascii="Avenir Next LT Pro" w:hAnsi="Avenir Next LT Pro"/>
            <w:sz w:val="24"/>
            <w:szCs w:val="24"/>
          </w:rPr>
          <w:t>mtumtumL2@ecrda.co.za</w:t>
        </w:r>
      </w:hyperlink>
    </w:p>
    <w:p w14:paraId="1624710E" w14:textId="77C88716" w:rsidR="000A3B2B" w:rsidRPr="000A3B2B" w:rsidRDefault="000A3B2B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0A3B2B">
        <w:rPr>
          <w:rFonts w:ascii="Avenir Next LT Pro" w:hAnsi="Avenir Next LT Pro"/>
        </w:rPr>
        <w:t>Canvasing will lead to disqualification of an application.</w:t>
      </w:r>
    </w:p>
    <w:p w14:paraId="2D786B08" w14:textId="77777777" w:rsidR="000A3B2B" w:rsidRPr="000A3B2B" w:rsidRDefault="000A3B2B" w:rsidP="000A3B2B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</w:rPr>
        <w:t>ECRDA has an employment equity plan which will be considered when making the appointment into this position.</w:t>
      </w:r>
    </w:p>
    <w:p w14:paraId="70B9FC8B" w14:textId="77777777" w:rsidR="000A3B2B" w:rsidRPr="000A3B2B" w:rsidRDefault="000A3B2B" w:rsidP="000A3B2B">
      <w:pPr>
        <w:pStyle w:val="NoSpacing"/>
        <w:ind w:left="720"/>
        <w:jc w:val="both"/>
        <w:rPr>
          <w:rFonts w:ascii="Avenir Next LT Pro" w:hAnsi="Avenir Next LT Pro"/>
          <w:sz w:val="24"/>
          <w:szCs w:val="24"/>
        </w:rPr>
      </w:pPr>
    </w:p>
    <w:p w14:paraId="1C1442BF" w14:textId="7AADC6CD" w:rsidR="00E20FAD" w:rsidRPr="00B47176" w:rsidRDefault="00E20FAD" w:rsidP="005F42DE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B47176">
        <w:rPr>
          <w:rFonts w:ascii="Avenir Next LT Pro" w:hAnsi="Avenir Next LT Pro"/>
          <w:sz w:val="24"/>
          <w:szCs w:val="24"/>
        </w:rPr>
        <w:t>Date of issue</w:t>
      </w:r>
      <w:r w:rsidRPr="00B47176">
        <w:rPr>
          <w:rFonts w:ascii="Avenir Next LT Pro" w:hAnsi="Avenir Next LT Pro"/>
          <w:sz w:val="24"/>
          <w:szCs w:val="24"/>
        </w:rPr>
        <w:tab/>
        <w:t>:</w:t>
      </w:r>
      <w:r w:rsidR="00F8521A">
        <w:rPr>
          <w:rFonts w:ascii="Avenir Next LT Pro" w:hAnsi="Avenir Next LT Pro"/>
          <w:sz w:val="24"/>
          <w:szCs w:val="24"/>
        </w:rPr>
        <w:t xml:space="preserve"> </w:t>
      </w:r>
      <w:r w:rsidR="009A727B">
        <w:rPr>
          <w:rFonts w:ascii="Avenir Next LT Pro" w:hAnsi="Avenir Next LT Pro"/>
          <w:sz w:val="24"/>
          <w:szCs w:val="24"/>
        </w:rPr>
        <w:t>25</w:t>
      </w:r>
      <w:r w:rsidR="00F8521A">
        <w:rPr>
          <w:rFonts w:ascii="Avenir Next LT Pro" w:hAnsi="Avenir Next LT Pro"/>
          <w:sz w:val="24"/>
          <w:szCs w:val="24"/>
        </w:rPr>
        <w:t xml:space="preserve"> September 2026</w:t>
      </w:r>
    </w:p>
    <w:p w14:paraId="784A4C65" w14:textId="184C4644" w:rsidR="00E20FAD" w:rsidRPr="008C142A" w:rsidRDefault="00E20FAD" w:rsidP="000A3B2B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CLOSING DATE:</w:t>
      </w:r>
      <w:r w:rsidR="008C2E30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9A727B">
        <w:rPr>
          <w:rFonts w:ascii="Avenir Next LT Pro" w:hAnsi="Avenir Next LT Pro"/>
          <w:b/>
          <w:bCs/>
          <w:sz w:val="24"/>
          <w:szCs w:val="24"/>
        </w:rPr>
        <w:t>09</w:t>
      </w:r>
      <w:r w:rsidR="008C2E30">
        <w:rPr>
          <w:rFonts w:ascii="Avenir Next LT Pro" w:hAnsi="Avenir Next LT Pro"/>
          <w:b/>
          <w:bCs/>
          <w:sz w:val="24"/>
          <w:szCs w:val="24"/>
        </w:rPr>
        <w:t xml:space="preserve"> October 2026</w:t>
      </w:r>
      <w:r w:rsidR="00B47176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2544CF">
        <w:rPr>
          <w:rFonts w:ascii="Avenir Next LT Pro" w:hAnsi="Avenir Next LT Pro"/>
          <w:b/>
          <w:bCs/>
          <w:sz w:val="24"/>
          <w:szCs w:val="24"/>
        </w:rPr>
        <w:t>before 16h30,</w:t>
      </w:r>
      <w:r w:rsidR="00CD1FE7" w:rsidRPr="008C142A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Pr="008C142A">
        <w:rPr>
          <w:rFonts w:ascii="Avenir Next LT Pro" w:hAnsi="Avenir Next LT Pro"/>
          <w:b/>
          <w:bCs/>
          <w:sz w:val="24"/>
          <w:szCs w:val="24"/>
        </w:rPr>
        <w:t>Late applications will not be accepted.</w:t>
      </w:r>
      <w:bookmarkEnd w:id="0"/>
    </w:p>
    <w:sectPr w:rsidR="00E20FAD" w:rsidRPr="008C142A" w:rsidSect="00B77FD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CD8B1" w14:textId="77777777" w:rsidR="00405A72" w:rsidRDefault="00405A72" w:rsidP="003E32F6">
      <w:pPr>
        <w:spacing w:after="0" w:line="240" w:lineRule="auto"/>
      </w:pPr>
      <w:r>
        <w:separator/>
      </w:r>
    </w:p>
  </w:endnote>
  <w:endnote w:type="continuationSeparator" w:id="0">
    <w:p w14:paraId="5AB0167E" w14:textId="77777777" w:rsidR="00405A72" w:rsidRDefault="00405A72" w:rsidP="003E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Souvenir 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5DAFF" w14:textId="77777777" w:rsidR="00405A72" w:rsidRDefault="00405A72" w:rsidP="003E32F6">
      <w:pPr>
        <w:spacing w:after="0" w:line="240" w:lineRule="auto"/>
      </w:pPr>
      <w:r>
        <w:separator/>
      </w:r>
    </w:p>
  </w:footnote>
  <w:footnote w:type="continuationSeparator" w:id="0">
    <w:p w14:paraId="1FCA8849" w14:textId="77777777" w:rsidR="00405A72" w:rsidRDefault="00405A72" w:rsidP="003E3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451"/>
    <w:multiLevelType w:val="multilevel"/>
    <w:tmpl w:val="42D0B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802972"/>
    <w:multiLevelType w:val="hybridMultilevel"/>
    <w:tmpl w:val="46C0A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AA4006"/>
    <w:multiLevelType w:val="hybridMultilevel"/>
    <w:tmpl w:val="DA4875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46F8A"/>
    <w:multiLevelType w:val="hybridMultilevel"/>
    <w:tmpl w:val="801061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4ABE"/>
    <w:multiLevelType w:val="hybridMultilevel"/>
    <w:tmpl w:val="31C0E3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12F10"/>
    <w:multiLevelType w:val="multilevel"/>
    <w:tmpl w:val="6B0A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73BB2"/>
    <w:multiLevelType w:val="hybridMultilevel"/>
    <w:tmpl w:val="A7F6319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F5923ED"/>
    <w:multiLevelType w:val="hybridMultilevel"/>
    <w:tmpl w:val="F53453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1597F"/>
    <w:multiLevelType w:val="hybridMultilevel"/>
    <w:tmpl w:val="48DA6B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B4212"/>
    <w:multiLevelType w:val="multilevel"/>
    <w:tmpl w:val="F81E1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8809EA"/>
    <w:multiLevelType w:val="hybridMultilevel"/>
    <w:tmpl w:val="E83A8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317DE"/>
    <w:multiLevelType w:val="hybridMultilevel"/>
    <w:tmpl w:val="94A02F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34790"/>
    <w:multiLevelType w:val="hybridMultilevel"/>
    <w:tmpl w:val="3A6A55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C63372"/>
    <w:multiLevelType w:val="hybridMultilevel"/>
    <w:tmpl w:val="F698E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D022A0"/>
    <w:multiLevelType w:val="hybridMultilevel"/>
    <w:tmpl w:val="030C56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9603C"/>
    <w:multiLevelType w:val="multilevel"/>
    <w:tmpl w:val="5C3E2F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FA7132"/>
    <w:multiLevelType w:val="hybridMultilevel"/>
    <w:tmpl w:val="2BB419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B6AE5"/>
    <w:multiLevelType w:val="hybridMultilevel"/>
    <w:tmpl w:val="4726DC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2080E"/>
    <w:multiLevelType w:val="hybridMultilevel"/>
    <w:tmpl w:val="7DF80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A90D8A"/>
    <w:multiLevelType w:val="multilevel"/>
    <w:tmpl w:val="4CD2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5915C4"/>
    <w:multiLevelType w:val="hybridMultilevel"/>
    <w:tmpl w:val="874AA7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922D92"/>
    <w:multiLevelType w:val="hybridMultilevel"/>
    <w:tmpl w:val="04D84F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E2808"/>
    <w:multiLevelType w:val="multilevel"/>
    <w:tmpl w:val="DC5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100D5D"/>
    <w:multiLevelType w:val="hybridMultilevel"/>
    <w:tmpl w:val="B18604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3252846">
    <w:abstractNumId w:val="23"/>
  </w:num>
  <w:num w:numId="2" w16cid:durableId="1957566350">
    <w:abstractNumId w:val="8"/>
  </w:num>
  <w:num w:numId="3" w16cid:durableId="111100591">
    <w:abstractNumId w:val="16"/>
  </w:num>
  <w:num w:numId="4" w16cid:durableId="1353721577">
    <w:abstractNumId w:val="18"/>
  </w:num>
  <w:num w:numId="5" w16cid:durableId="1310481934">
    <w:abstractNumId w:val="0"/>
  </w:num>
  <w:num w:numId="6" w16cid:durableId="1341006167">
    <w:abstractNumId w:val="15"/>
  </w:num>
  <w:num w:numId="7" w16cid:durableId="1675644893">
    <w:abstractNumId w:val="5"/>
  </w:num>
  <w:num w:numId="8" w16cid:durableId="1545407848">
    <w:abstractNumId w:val="22"/>
  </w:num>
  <w:num w:numId="9" w16cid:durableId="59715183">
    <w:abstractNumId w:val="12"/>
  </w:num>
  <w:num w:numId="10" w16cid:durableId="801458729">
    <w:abstractNumId w:val="9"/>
  </w:num>
  <w:num w:numId="11" w16cid:durableId="1988123822">
    <w:abstractNumId w:val="13"/>
  </w:num>
  <w:num w:numId="12" w16cid:durableId="705256707">
    <w:abstractNumId w:val="1"/>
  </w:num>
  <w:num w:numId="13" w16cid:durableId="1988850559">
    <w:abstractNumId w:val="6"/>
  </w:num>
  <w:num w:numId="14" w16cid:durableId="1955596619">
    <w:abstractNumId w:val="10"/>
  </w:num>
  <w:num w:numId="15" w16cid:durableId="755126895">
    <w:abstractNumId w:val="4"/>
  </w:num>
  <w:num w:numId="16" w16cid:durableId="1033075805">
    <w:abstractNumId w:val="11"/>
  </w:num>
  <w:num w:numId="17" w16cid:durableId="663750975">
    <w:abstractNumId w:val="21"/>
  </w:num>
  <w:num w:numId="18" w16cid:durableId="1257518714">
    <w:abstractNumId w:val="19"/>
  </w:num>
  <w:num w:numId="19" w16cid:durableId="682822112">
    <w:abstractNumId w:val="3"/>
  </w:num>
  <w:num w:numId="20" w16cid:durableId="1320502059">
    <w:abstractNumId w:val="2"/>
  </w:num>
  <w:num w:numId="21" w16cid:durableId="291521298">
    <w:abstractNumId w:val="20"/>
  </w:num>
  <w:num w:numId="22" w16cid:durableId="617640085">
    <w:abstractNumId w:val="17"/>
  </w:num>
  <w:num w:numId="23" w16cid:durableId="100809889">
    <w:abstractNumId w:val="7"/>
  </w:num>
  <w:num w:numId="24" w16cid:durableId="73728626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B5"/>
    <w:rsid w:val="00002DE8"/>
    <w:rsid w:val="000079DD"/>
    <w:rsid w:val="00007B12"/>
    <w:rsid w:val="000125FE"/>
    <w:rsid w:val="00012EDC"/>
    <w:rsid w:val="000136A7"/>
    <w:rsid w:val="00013AD8"/>
    <w:rsid w:val="00014B4E"/>
    <w:rsid w:val="00016326"/>
    <w:rsid w:val="000215F6"/>
    <w:rsid w:val="0002223E"/>
    <w:rsid w:val="00022AF4"/>
    <w:rsid w:val="00022DF7"/>
    <w:rsid w:val="00025A83"/>
    <w:rsid w:val="00026BEE"/>
    <w:rsid w:val="000277BD"/>
    <w:rsid w:val="00030AF4"/>
    <w:rsid w:val="00031F92"/>
    <w:rsid w:val="00032180"/>
    <w:rsid w:val="0003238F"/>
    <w:rsid w:val="00037FCF"/>
    <w:rsid w:val="00055E15"/>
    <w:rsid w:val="00061D23"/>
    <w:rsid w:val="00066048"/>
    <w:rsid w:val="00081014"/>
    <w:rsid w:val="00084232"/>
    <w:rsid w:val="0008628A"/>
    <w:rsid w:val="00086F5F"/>
    <w:rsid w:val="000870F9"/>
    <w:rsid w:val="00090193"/>
    <w:rsid w:val="00091412"/>
    <w:rsid w:val="00095142"/>
    <w:rsid w:val="000A1055"/>
    <w:rsid w:val="000A3B2B"/>
    <w:rsid w:val="000A6650"/>
    <w:rsid w:val="000C38D5"/>
    <w:rsid w:val="000C3CB7"/>
    <w:rsid w:val="000C4088"/>
    <w:rsid w:val="000D0A31"/>
    <w:rsid w:val="000D1278"/>
    <w:rsid w:val="000D3923"/>
    <w:rsid w:val="000D400C"/>
    <w:rsid w:val="000D48C6"/>
    <w:rsid w:val="000D5480"/>
    <w:rsid w:val="000D6105"/>
    <w:rsid w:val="000E1224"/>
    <w:rsid w:val="000E38A6"/>
    <w:rsid w:val="000E4113"/>
    <w:rsid w:val="000E44B1"/>
    <w:rsid w:val="000E501B"/>
    <w:rsid w:val="000F2386"/>
    <w:rsid w:val="001016FD"/>
    <w:rsid w:val="00103730"/>
    <w:rsid w:val="0010417C"/>
    <w:rsid w:val="0010767C"/>
    <w:rsid w:val="00110245"/>
    <w:rsid w:val="0011166C"/>
    <w:rsid w:val="00116299"/>
    <w:rsid w:val="00121879"/>
    <w:rsid w:val="00123136"/>
    <w:rsid w:val="001267DE"/>
    <w:rsid w:val="00131397"/>
    <w:rsid w:val="001323BE"/>
    <w:rsid w:val="001350C0"/>
    <w:rsid w:val="0014000C"/>
    <w:rsid w:val="00140C98"/>
    <w:rsid w:val="00140CB9"/>
    <w:rsid w:val="00141C49"/>
    <w:rsid w:val="00143A0B"/>
    <w:rsid w:val="00151EE9"/>
    <w:rsid w:val="001528A5"/>
    <w:rsid w:val="00154332"/>
    <w:rsid w:val="001568C4"/>
    <w:rsid w:val="001608B2"/>
    <w:rsid w:val="00164935"/>
    <w:rsid w:val="00165071"/>
    <w:rsid w:val="00170D62"/>
    <w:rsid w:val="001805E4"/>
    <w:rsid w:val="0018107B"/>
    <w:rsid w:val="0018174D"/>
    <w:rsid w:val="0018314B"/>
    <w:rsid w:val="001915A0"/>
    <w:rsid w:val="00191CE0"/>
    <w:rsid w:val="00194139"/>
    <w:rsid w:val="001942A1"/>
    <w:rsid w:val="00194476"/>
    <w:rsid w:val="001944EE"/>
    <w:rsid w:val="001963B6"/>
    <w:rsid w:val="001A0F94"/>
    <w:rsid w:val="001A1814"/>
    <w:rsid w:val="001A36B3"/>
    <w:rsid w:val="001A445E"/>
    <w:rsid w:val="001A5D5E"/>
    <w:rsid w:val="001A6348"/>
    <w:rsid w:val="001B0387"/>
    <w:rsid w:val="001B07B5"/>
    <w:rsid w:val="001C382C"/>
    <w:rsid w:val="001D1088"/>
    <w:rsid w:val="001D3DA9"/>
    <w:rsid w:val="001E595C"/>
    <w:rsid w:val="001E75FB"/>
    <w:rsid w:val="001F1CF6"/>
    <w:rsid w:val="001F7F1A"/>
    <w:rsid w:val="002138E5"/>
    <w:rsid w:val="002148A6"/>
    <w:rsid w:val="0021491F"/>
    <w:rsid w:val="00221431"/>
    <w:rsid w:val="002301FD"/>
    <w:rsid w:val="00236545"/>
    <w:rsid w:val="00240254"/>
    <w:rsid w:val="00244395"/>
    <w:rsid w:val="0024464C"/>
    <w:rsid w:val="00245E33"/>
    <w:rsid w:val="00246412"/>
    <w:rsid w:val="002475E1"/>
    <w:rsid w:val="00251A0E"/>
    <w:rsid w:val="0025236F"/>
    <w:rsid w:val="00252FA9"/>
    <w:rsid w:val="002544CF"/>
    <w:rsid w:val="00256965"/>
    <w:rsid w:val="00262660"/>
    <w:rsid w:val="002634AE"/>
    <w:rsid w:val="00263D98"/>
    <w:rsid w:val="00283D13"/>
    <w:rsid w:val="00286A6D"/>
    <w:rsid w:val="002915DF"/>
    <w:rsid w:val="002918E0"/>
    <w:rsid w:val="0029350E"/>
    <w:rsid w:val="00295FD1"/>
    <w:rsid w:val="0029747F"/>
    <w:rsid w:val="002A60CE"/>
    <w:rsid w:val="002A715F"/>
    <w:rsid w:val="002A76E2"/>
    <w:rsid w:val="002D49D3"/>
    <w:rsid w:val="002D79CE"/>
    <w:rsid w:val="002E0218"/>
    <w:rsid w:val="002E037A"/>
    <w:rsid w:val="002E043E"/>
    <w:rsid w:val="002E1168"/>
    <w:rsid w:val="002E49FA"/>
    <w:rsid w:val="002E4A14"/>
    <w:rsid w:val="002E73CB"/>
    <w:rsid w:val="002E75FC"/>
    <w:rsid w:val="002F0562"/>
    <w:rsid w:val="002F79D8"/>
    <w:rsid w:val="00301D02"/>
    <w:rsid w:val="00311A11"/>
    <w:rsid w:val="00316A88"/>
    <w:rsid w:val="003172D0"/>
    <w:rsid w:val="003179EF"/>
    <w:rsid w:val="003221FB"/>
    <w:rsid w:val="00323E97"/>
    <w:rsid w:val="0032435B"/>
    <w:rsid w:val="00324F25"/>
    <w:rsid w:val="00327AE5"/>
    <w:rsid w:val="00327EF7"/>
    <w:rsid w:val="00341537"/>
    <w:rsid w:val="003438DC"/>
    <w:rsid w:val="00351672"/>
    <w:rsid w:val="0035335E"/>
    <w:rsid w:val="00354B09"/>
    <w:rsid w:val="00360A15"/>
    <w:rsid w:val="00361D39"/>
    <w:rsid w:val="00362B87"/>
    <w:rsid w:val="00367D05"/>
    <w:rsid w:val="00376416"/>
    <w:rsid w:val="00382C53"/>
    <w:rsid w:val="0038323E"/>
    <w:rsid w:val="0038334E"/>
    <w:rsid w:val="003846A8"/>
    <w:rsid w:val="00385A73"/>
    <w:rsid w:val="00387E6F"/>
    <w:rsid w:val="003921AA"/>
    <w:rsid w:val="0039284D"/>
    <w:rsid w:val="0039495A"/>
    <w:rsid w:val="00397A7D"/>
    <w:rsid w:val="003B0FBA"/>
    <w:rsid w:val="003B427A"/>
    <w:rsid w:val="003B6E59"/>
    <w:rsid w:val="003C0329"/>
    <w:rsid w:val="003C0C69"/>
    <w:rsid w:val="003C0E4B"/>
    <w:rsid w:val="003C425E"/>
    <w:rsid w:val="003C49DD"/>
    <w:rsid w:val="003C4DE2"/>
    <w:rsid w:val="003C53FD"/>
    <w:rsid w:val="003C6A47"/>
    <w:rsid w:val="003D11EA"/>
    <w:rsid w:val="003D1649"/>
    <w:rsid w:val="003D55FC"/>
    <w:rsid w:val="003E273F"/>
    <w:rsid w:val="003E32F6"/>
    <w:rsid w:val="003F088C"/>
    <w:rsid w:val="003F20CB"/>
    <w:rsid w:val="003F2B8F"/>
    <w:rsid w:val="003F4EAF"/>
    <w:rsid w:val="00400A7A"/>
    <w:rsid w:val="004028CF"/>
    <w:rsid w:val="004044AD"/>
    <w:rsid w:val="00404AC2"/>
    <w:rsid w:val="00404F52"/>
    <w:rsid w:val="00405A72"/>
    <w:rsid w:val="00411898"/>
    <w:rsid w:val="0041322D"/>
    <w:rsid w:val="00413555"/>
    <w:rsid w:val="00413D67"/>
    <w:rsid w:val="00413DA5"/>
    <w:rsid w:val="004147F7"/>
    <w:rsid w:val="00416792"/>
    <w:rsid w:val="0041759E"/>
    <w:rsid w:val="00417CDD"/>
    <w:rsid w:val="00422E18"/>
    <w:rsid w:val="00427CED"/>
    <w:rsid w:val="0043195F"/>
    <w:rsid w:val="00433ECD"/>
    <w:rsid w:val="00435625"/>
    <w:rsid w:val="0044153D"/>
    <w:rsid w:val="00444612"/>
    <w:rsid w:val="00451209"/>
    <w:rsid w:val="00454040"/>
    <w:rsid w:val="00454E11"/>
    <w:rsid w:val="0045523F"/>
    <w:rsid w:val="00455B93"/>
    <w:rsid w:val="00456144"/>
    <w:rsid w:val="0045758E"/>
    <w:rsid w:val="00460E98"/>
    <w:rsid w:val="00473990"/>
    <w:rsid w:val="004774F0"/>
    <w:rsid w:val="00482BBC"/>
    <w:rsid w:val="004843CC"/>
    <w:rsid w:val="00485A44"/>
    <w:rsid w:val="0049070E"/>
    <w:rsid w:val="00495F86"/>
    <w:rsid w:val="004A1C2D"/>
    <w:rsid w:val="004A4736"/>
    <w:rsid w:val="004A48FA"/>
    <w:rsid w:val="004A4AD7"/>
    <w:rsid w:val="004A65C5"/>
    <w:rsid w:val="004B335C"/>
    <w:rsid w:val="004B3ECF"/>
    <w:rsid w:val="004B687C"/>
    <w:rsid w:val="004B7C2A"/>
    <w:rsid w:val="004D045F"/>
    <w:rsid w:val="004D2DC0"/>
    <w:rsid w:val="004D4E93"/>
    <w:rsid w:val="004E1D19"/>
    <w:rsid w:val="004E3D3D"/>
    <w:rsid w:val="004E7297"/>
    <w:rsid w:val="004E7743"/>
    <w:rsid w:val="004F535F"/>
    <w:rsid w:val="004F5673"/>
    <w:rsid w:val="004F5A8E"/>
    <w:rsid w:val="00504449"/>
    <w:rsid w:val="00505DBD"/>
    <w:rsid w:val="00513416"/>
    <w:rsid w:val="00520A93"/>
    <w:rsid w:val="00521D77"/>
    <w:rsid w:val="00521F58"/>
    <w:rsid w:val="005258C7"/>
    <w:rsid w:val="005260DB"/>
    <w:rsid w:val="00531DC1"/>
    <w:rsid w:val="00533BC5"/>
    <w:rsid w:val="00542BA9"/>
    <w:rsid w:val="0054469E"/>
    <w:rsid w:val="00544885"/>
    <w:rsid w:val="00544BFF"/>
    <w:rsid w:val="00545885"/>
    <w:rsid w:val="0054646C"/>
    <w:rsid w:val="00547A51"/>
    <w:rsid w:val="005513E8"/>
    <w:rsid w:val="00552050"/>
    <w:rsid w:val="00552BE8"/>
    <w:rsid w:val="00554159"/>
    <w:rsid w:val="005541A6"/>
    <w:rsid w:val="00556B45"/>
    <w:rsid w:val="005578BE"/>
    <w:rsid w:val="00560D8D"/>
    <w:rsid w:val="00570754"/>
    <w:rsid w:val="005808D9"/>
    <w:rsid w:val="005818BF"/>
    <w:rsid w:val="00583B57"/>
    <w:rsid w:val="005914A3"/>
    <w:rsid w:val="005C0D00"/>
    <w:rsid w:val="005C3666"/>
    <w:rsid w:val="005C4F63"/>
    <w:rsid w:val="005D6D80"/>
    <w:rsid w:val="005D6D8A"/>
    <w:rsid w:val="005E3317"/>
    <w:rsid w:val="005E35A9"/>
    <w:rsid w:val="005E4BD3"/>
    <w:rsid w:val="005E5194"/>
    <w:rsid w:val="005F3468"/>
    <w:rsid w:val="00600A45"/>
    <w:rsid w:val="00600BCC"/>
    <w:rsid w:val="00602848"/>
    <w:rsid w:val="006105AA"/>
    <w:rsid w:val="006140BF"/>
    <w:rsid w:val="00614462"/>
    <w:rsid w:val="006150BF"/>
    <w:rsid w:val="0062176D"/>
    <w:rsid w:val="0062601E"/>
    <w:rsid w:val="00626EB7"/>
    <w:rsid w:val="00627D4F"/>
    <w:rsid w:val="00632186"/>
    <w:rsid w:val="0063382B"/>
    <w:rsid w:val="0063743D"/>
    <w:rsid w:val="00637590"/>
    <w:rsid w:val="006419DA"/>
    <w:rsid w:val="006454B9"/>
    <w:rsid w:val="00645FA0"/>
    <w:rsid w:val="00651C0F"/>
    <w:rsid w:val="00672134"/>
    <w:rsid w:val="0067244C"/>
    <w:rsid w:val="00672EBA"/>
    <w:rsid w:val="00674EB4"/>
    <w:rsid w:val="00676520"/>
    <w:rsid w:val="00676F66"/>
    <w:rsid w:val="00676F91"/>
    <w:rsid w:val="0068483A"/>
    <w:rsid w:val="00686985"/>
    <w:rsid w:val="00690FCA"/>
    <w:rsid w:val="006A2358"/>
    <w:rsid w:val="006A26FA"/>
    <w:rsid w:val="006A3DF9"/>
    <w:rsid w:val="006A56A6"/>
    <w:rsid w:val="006A6AF0"/>
    <w:rsid w:val="006B03DC"/>
    <w:rsid w:val="006B1AE6"/>
    <w:rsid w:val="006B25F4"/>
    <w:rsid w:val="006B29E4"/>
    <w:rsid w:val="006B44B9"/>
    <w:rsid w:val="006B55FB"/>
    <w:rsid w:val="006B5FED"/>
    <w:rsid w:val="006C092E"/>
    <w:rsid w:val="006C3B4B"/>
    <w:rsid w:val="006D218B"/>
    <w:rsid w:val="006D2819"/>
    <w:rsid w:val="006D39D7"/>
    <w:rsid w:val="006D4120"/>
    <w:rsid w:val="006D42E2"/>
    <w:rsid w:val="006E00CD"/>
    <w:rsid w:val="006E6C3E"/>
    <w:rsid w:val="006E6ED7"/>
    <w:rsid w:val="00703378"/>
    <w:rsid w:val="007076C7"/>
    <w:rsid w:val="007109FA"/>
    <w:rsid w:val="00712149"/>
    <w:rsid w:val="00714EAC"/>
    <w:rsid w:val="0071664E"/>
    <w:rsid w:val="00720C6B"/>
    <w:rsid w:val="00725996"/>
    <w:rsid w:val="00726C59"/>
    <w:rsid w:val="00727463"/>
    <w:rsid w:val="00732A5B"/>
    <w:rsid w:val="00733237"/>
    <w:rsid w:val="007358D4"/>
    <w:rsid w:val="00735BEC"/>
    <w:rsid w:val="007414DE"/>
    <w:rsid w:val="00741A89"/>
    <w:rsid w:val="00744685"/>
    <w:rsid w:val="007460AB"/>
    <w:rsid w:val="00751BC9"/>
    <w:rsid w:val="007558C3"/>
    <w:rsid w:val="00756C24"/>
    <w:rsid w:val="00760D17"/>
    <w:rsid w:val="0076275A"/>
    <w:rsid w:val="0077130B"/>
    <w:rsid w:val="0077140C"/>
    <w:rsid w:val="00773BE5"/>
    <w:rsid w:val="00774D42"/>
    <w:rsid w:val="0077580C"/>
    <w:rsid w:val="00776078"/>
    <w:rsid w:val="007772C8"/>
    <w:rsid w:val="00780E43"/>
    <w:rsid w:val="00781A2B"/>
    <w:rsid w:val="007831C6"/>
    <w:rsid w:val="00785878"/>
    <w:rsid w:val="00787144"/>
    <w:rsid w:val="0078779F"/>
    <w:rsid w:val="00790F47"/>
    <w:rsid w:val="00792648"/>
    <w:rsid w:val="00795465"/>
    <w:rsid w:val="007A184A"/>
    <w:rsid w:val="007A40C1"/>
    <w:rsid w:val="007A5284"/>
    <w:rsid w:val="007A56E0"/>
    <w:rsid w:val="007A6A10"/>
    <w:rsid w:val="007B0193"/>
    <w:rsid w:val="007B3480"/>
    <w:rsid w:val="007B3C9F"/>
    <w:rsid w:val="007B6AC0"/>
    <w:rsid w:val="007C5E76"/>
    <w:rsid w:val="007D03D2"/>
    <w:rsid w:val="007D0F07"/>
    <w:rsid w:val="007D280F"/>
    <w:rsid w:val="007D2C44"/>
    <w:rsid w:val="007D6ACD"/>
    <w:rsid w:val="007D7D85"/>
    <w:rsid w:val="007E1708"/>
    <w:rsid w:val="007E3276"/>
    <w:rsid w:val="007F0956"/>
    <w:rsid w:val="008007E4"/>
    <w:rsid w:val="00801A18"/>
    <w:rsid w:val="00801C48"/>
    <w:rsid w:val="00802CB3"/>
    <w:rsid w:val="00805A81"/>
    <w:rsid w:val="0080673D"/>
    <w:rsid w:val="0081030C"/>
    <w:rsid w:val="008109EC"/>
    <w:rsid w:val="00810B44"/>
    <w:rsid w:val="0081140A"/>
    <w:rsid w:val="00820CA7"/>
    <w:rsid w:val="008230C2"/>
    <w:rsid w:val="00824278"/>
    <w:rsid w:val="0082645A"/>
    <w:rsid w:val="00827600"/>
    <w:rsid w:val="00840625"/>
    <w:rsid w:val="00845C44"/>
    <w:rsid w:val="00850A74"/>
    <w:rsid w:val="0085465B"/>
    <w:rsid w:val="00860055"/>
    <w:rsid w:val="0086066B"/>
    <w:rsid w:val="00861AD7"/>
    <w:rsid w:val="00863238"/>
    <w:rsid w:val="0086393D"/>
    <w:rsid w:val="00873241"/>
    <w:rsid w:val="00875B43"/>
    <w:rsid w:val="00876B2A"/>
    <w:rsid w:val="00877167"/>
    <w:rsid w:val="0088610C"/>
    <w:rsid w:val="00887470"/>
    <w:rsid w:val="00890BFE"/>
    <w:rsid w:val="0089116B"/>
    <w:rsid w:val="008927A2"/>
    <w:rsid w:val="00893C5D"/>
    <w:rsid w:val="00894C43"/>
    <w:rsid w:val="008A08B7"/>
    <w:rsid w:val="008A120D"/>
    <w:rsid w:val="008A14BC"/>
    <w:rsid w:val="008A6B3E"/>
    <w:rsid w:val="008B0497"/>
    <w:rsid w:val="008C142A"/>
    <w:rsid w:val="008C2E30"/>
    <w:rsid w:val="008C454D"/>
    <w:rsid w:val="008D172C"/>
    <w:rsid w:val="008D1ED5"/>
    <w:rsid w:val="008D1EE1"/>
    <w:rsid w:val="008D1F22"/>
    <w:rsid w:val="008D2958"/>
    <w:rsid w:val="008D544A"/>
    <w:rsid w:val="008D61CA"/>
    <w:rsid w:val="008D7F28"/>
    <w:rsid w:val="008E0552"/>
    <w:rsid w:val="008E1227"/>
    <w:rsid w:val="008E1845"/>
    <w:rsid w:val="008E2A66"/>
    <w:rsid w:val="008E78C8"/>
    <w:rsid w:val="00905F2D"/>
    <w:rsid w:val="009064F7"/>
    <w:rsid w:val="0092136D"/>
    <w:rsid w:val="00925BB4"/>
    <w:rsid w:val="00930886"/>
    <w:rsid w:val="00937301"/>
    <w:rsid w:val="00941699"/>
    <w:rsid w:val="009421D1"/>
    <w:rsid w:val="00945867"/>
    <w:rsid w:val="00947125"/>
    <w:rsid w:val="009506E8"/>
    <w:rsid w:val="0095151E"/>
    <w:rsid w:val="00961598"/>
    <w:rsid w:val="0096165B"/>
    <w:rsid w:val="00961875"/>
    <w:rsid w:val="009627BF"/>
    <w:rsid w:val="00962D59"/>
    <w:rsid w:val="009655CC"/>
    <w:rsid w:val="00970592"/>
    <w:rsid w:val="00971F18"/>
    <w:rsid w:val="00973BE5"/>
    <w:rsid w:val="009749D0"/>
    <w:rsid w:val="009871DE"/>
    <w:rsid w:val="009905C0"/>
    <w:rsid w:val="00990E2D"/>
    <w:rsid w:val="00992607"/>
    <w:rsid w:val="009938FA"/>
    <w:rsid w:val="00994EE0"/>
    <w:rsid w:val="00996603"/>
    <w:rsid w:val="00997C5B"/>
    <w:rsid w:val="009A15B8"/>
    <w:rsid w:val="009A1E44"/>
    <w:rsid w:val="009A2179"/>
    <w:rsid w:val="009A6A6F"/>
    <w:rsid w:val="009A727B"/>
    <w:rsid w:val="009C14D8"/>
    <w:rsid w:val="009C1500"/>
    <w:rsid w:val="009C2E18"/>
    <w:rsid w:val="009C67A6"/>
    <w:rsid w:val="009C704A"/>
    <w:rsid w:val="009C7271"/>
    <w:rsid w:val="009D1D75"/>
    <w:rsid w:val="009D45E8"/>
    <w:rsid w:val="009D4D70"/>
    <w:rsid w:val="009D5348"/>
    <w:rsid w:val="009D741F"/>
    <w:rsid w:val="009E13D9"/>
    <w:rsid w:val="009E2E24"/>
    <w:rsid w:val="009E3F95"/>
    <w:rsid w:val="009E4CF9"/>
    <w:rsid w:val="009F401E"/>
    <w:rsid w:val="009F5261"/>
    <w:rsid w:val="009F7A03"/>
    <w:rsid w:val="009F7C9F"/>
    <w:rsid w:val="00A06C80"/>
    <w:rsid w:val="00A0704F"/>
    <w:rsid w:val="00A11E01"/>
    <w:rsid w:val="00A12D11"/>
    <w:rsid w:val="00A15499"/>
    <w:rsid w:val="00A15618"/>
    <w:rsid w:val="00A1670E"/>
    <w:rsid w:val="00A17C63"/>
    <w:rsid w:val="00A20C4E"/>
    <w:rsid w:val="00A21925"/>
    <w:rsid w:val="00A21C2D"/>
    <w:rsid w:val="00A322B8"/>
    <w:rsid w:val="00A33D87"/>
    <w:rsid w:val="00A42E95"/>
    <w:rsid w:val="00A45D93"/>
    <w:rsid w:val="00A52218"/>
    <w:rsid w:val="00A52F3E"/>
    <w:rsid w:val="00A54B25"/>
    <w:rsid w:val="00A613CA"/>
    <w:rsid w:val="00A635EF"/>
    <w:rsid w:val="00A653FB"/>
    <w:rsid w:val="00A66654"/>
    <w:rsid w:val="00A700F3"/>
    <w:rsid w:val="00A80AAA"/>
    <w:rsid w:val="00A81594"/>
    <w:rsid w:val="00A96C06"/>
    <w:rsid w:val="00AA0E63"/>
    <w:rsid w:val="00AA34B0"/>
    <w:rsid w:val="00AA4236"/>
    <w:rsid w:val="00AA5C37"/>
    <w:rsid w:val="00AB02B3"/>
    <w:rsid w:val="00AB1DF3"/>
    <w:rsid w:val="00AC2D63"/>
    <w:rsid w:val="00AC39FB"/>
    <w:rsid w:val="00AC3F13"/>
    <w:rsid w:val="00AC7430"/>
    <w:rsid w:val="00AD04E9"/>
    <w:rsid w:val="00AD078C"/>
    <w:rsid w:val="00AD74B4"/>
    <w:rsid w:val="00AD7CF2"/>
    <w:rsid w:val="00AE256B"/>
    <w:rsid w:val="00AE2D93"/>
    <w:rsid w:val="00AE31AC"/>
    <w:rsid w:val="00AE7353"/>
    <w:rsid w:val="00AF0615"/>
    <w:rsid w:val="00AF5479"/>
    <w:rsid w:val="00AF5C40"/>
    <w:rsid w:val="00AF67A7"/>
    <w:rsid w:val="00B01E53"/>
    <w:rsid w:val="00B02339"/>
    <w:rsid w:val="00B0499B"/>
    <w:rsid w:val="00B0526A"/>
    <w:rsid w:val="00B07764"/>
    <w:rsid w:val="00B078E4"/>
    <w:rsid w:val="00B20E9C"/>
    <w:rsid w:val="00B20EB3"/>
    <w:rsid w:val="00B21949"/>
    <w:rsid w:val="00B23E78"/>
    <w:rsid w:val="00B319C1"/>
    <w:rsid w:val="00B34B17"/>
    <w:rsid w:val="00B42BDE"/>
    <w:rsid w:val="00B43B10"/>
    <w:rsid w:val="00B46E5E"/>
    <w:rsid w:val="00B47176"/>
    <w:rsid w:val="00B474A4"/>
    <w:rsid w:val="00B519AC"/>
    <w:rsid w:val="00B52103"/>
    <w:rsid w:val="00B52B29"/>
    <w:rsid w:val="00B52BE1"/>
    <w:rsid w:val="00B60978"/>
    <w:rsid w:val="00B60C31"/>
    <w:rsid w:val="00B65935"/>
    <w:rsid w:val="00B72ABF"/>
    <w:rsid w:val="00B77FD9"/>
    <w:rsid w:val="00B844F6"/>
    <w:rsid w:val="00B93D3A"/>
    <w:rsid w:val="00B957B0"/>
    <w:rsid w:val="00BA2C2D"/>
    <w:rsid w:val="00BB08CF"/>
    <w:rsid w:val="00BB68EE"/>
    <w:rsid w:val="00BC3D8C"/>
    <w:rsid w:val="00BC49EA"/>
    <w:rsid w:val="00BD6E37"/>
    <w:rsid w:val="00BE07C5"/>
    <w:rsid w:val="00BE1A17"/>
    <w:rsid w:val="00BE43C5"/>
    <w:rsid w:val="00BF0F2C"/>
    <w:rsid w:val="00BF559E"/>
    <w:rsid w:val="00BF5AFB"/>
    <w:rsid w:val="00BF759C"/>
    <w:rsid w:val="00C05D01"/>
    <w:rsid w:val="00C10EA0"/>
    <w:rsid w:val="00C12F26"/>
    <w:rsid w:val="00C14E0B"/>
    <w:rsid w:val="00C1569A"/>
    <w:rsid w:val="00C21644"/>
    <w:rsid w:val="00C21999"/>
    <w:rsid w:val="00C22F0F"/>
    <w:rsid w:val="00C243DE"/>
    <w:rsid w:val="00C26708"/>
    <w:rsid w:val="00C31CC2"/>
    <w:rsid w:val="00C435F6"/>
    <w:rsid w:val="00C45D43"/>
    <w:rsid w:val="00C505E3"/>
    <w:rsid w:val="00C50B0D"/>
    <w:rsid w:val="00C54B93"/>
    <w:rsid w:val="00C611B5"/>
    <w:rsid w:val="00C653F5"/>
    <w:rsid w:val="00C70E43"/>
    <w:rsid w:val="00C71442"/>
    <w:rsid w:val="00C72289"/>
    <w:rsid w:val="00C7262C"/>
    <w:rsid w:val="00C728DF"/>
    <w:rsid w:val="00C733C0"/>
    <w:rsid w:val="00C773E5"/>
    <w:rsid w:val="00C90BB2"/>
    <w:rsid w:val="00C94B0D"/>
    <w:rsid w:val="00C9778F"/>
    <w:rsid w:val="00C97B47"/>
    <w:rsid w:val="00CA36F3"/>
    <w:rsid w:val="00CA39AC"/>
    <w:rsid w:val="00CA42C9"/>
    <w:rsid w:val="00CA5E45"/>
    <w:rsid w:val="00CA6675"/>
    <w:rsid w:val="00CB47BE"/>
    <w:rsid w:val="00CB7FC1"/>
    <w:rsid w:val="00CC09F7"/>
    <w:rsid w:val="00CC28B3"/>
    <w:rsid w:val="00CC4547"/>
    <w:rsid w:val="00CD1FE7"/>
    <w:rsid w:val="00CD57C6"/>
    <w:rsid w:val="00CD5E46"/>
    <w:rsid w:val="00CD75BC"/>
    <w:rsid w:val="00CE02AD"/>
    <w:rsid w:val="00CE042C"/>
    <w:rsid w:val="00CE1806"/>
    <w:rsid w:val="00CE3D1E"/>
    <w:rsid w:val="00CE4F6D"/>
    <w:rsid w:val="00CF1E59"/>
    <w:rsid w:val="00CF209F"/>
    <w:rsid w:val="00CF5907"/>
    <w:rsid w:val="00CF748C"/>
    <w:rsid w:val="00CF7825"/>
    <w:rsid w:val="00D0011B"/>
    <w:rsid w:val="00D021F9"/>
    <w:rsid w:val="00D03C34"/>
    <w:rsid w:val="00D11B74"/>
    <w:rsid w:val="00D120AC"/>
    <w:rsid w:val="00D165A9"/>
    <w:rsid w:val="00D166A8"/>
    <w:rsid w:val="00D20C3E"/>
    <w:rsid w:val="00D21BF2"/>
    <w:rsid w:val="00D2434D"/>
    <w:rsid w:val="00D3021D"/>
    <w:rsid w:val="00D31A39"/>
    <w:rsid w:val="00D34CDD"/>
    <w:rsid w:val="00D368E2"/>
    <w:rsid w:val="00D40604"/>
    <w:rsid w:val="00D44985"/>
    <w:rsid w:val="00D517AF"/>
    <w:rsid w:val="00D57717"/>
    <w:rsid w:val="00D60B63"/>
    <w:rsid w:val="00D6199A"/>
    <w:rsid w:val="00D636A3"/>
    <w:rsid w:val="00D64C9C"/>
    <w:rsid w:val="00D66EF4"/>
    <w:rsid w:val="00D719AC"/>
    <w:rsid w:val="00D72637"/>
    <w:rsid w:val="00D72768"/>
    <w:rsid w:val="00D73E7F"/>
    <w:rsid w:val="00D835FC"/>
    <w:rsid w:val="00D85188"/>
    <w:rsid w:val="00D87E1A"/>
    <w:rsid w:val="00D93890"/>
    <w:rsid w:val="00D979C1"/>
    <w:rsid w:val="00DA2313"/>
    <w:rsid w:val="00DA27BE"/>
    <w:rsid w:val="00DA3A37"/>
    <w:rsid w:val="00DB24DE"/>
    <w:rsid w:val="00DB6593"/>
    <w:rsid w:val="00DB666C"/>
    <w:rsid w:val="00DC0C1A"/>
    <w:rsid w:val="00DC125F"/>
    <w:rsid w:val="00DC1EE9"/>
    <w:rsid w:val="00DC22ED"/>
    <w:rsid w:val="00DC4134"/>
    <w:rsid w:val="00DD221E"/>
    <w:rsid w:val="00DD29E6"/>
    <w:rsid w:val="00DD6DC6"/>
    <w:rsid w:val="00DE0B62"/>
    <w:rsid w:val="00DE3567"/>
    <w:rsid w:val="00DE4357"/>
    <w:rsid w:val="00DE502B"/>
    <w:rsid w:val="00DF3818"/>
    <w:rsid w:val="00E05406"/>
    <w:rsid w:val="00E129D2"/>
    <w:rsid w:val="00E20F9E"/>
    <w:rsid w:val="00E20FAD"/>
    <w:rsid w:val="00E2320F"/>
    <w:rsid w:val="00E24F44"/>
    <w:rsid w:val="00E36974"/>
    <w:rsid w:val="00E37912"/>
    <w:rsid w:val="00E445BB"/>
    <w:rsid w:val="00E447A0"/>
    <w:rsid w:val="00E44F12"/>
    <w:rsid w:val="00E44FF4"/>
    <w:rsid w:val="00E47BFA"/>
    <w:rsid w:val="00E50A9F"/>
    <w:rsid w:val="00E5170A"/>
    <w:rsid w:val="00E53591"/>
    <w:rsid w:val="00E55DFB"/>
    <w:rsid w:val="00E56984"/>
    <w:rsid w:val="00E61057"/>
    <w:rsid w:val="00E6158F"/>
    <w:rsid w:val="00E640C6"/>
    <w:rsid w:val="00E75DE2"/>
    <w:rsid w:val="00E86031"/>
    <w:rsid w:val="00E87FD3"/>
    <w:rsid w:val="00E87FF8"/>
    <w:rsid w:val="00E93AD4"/>
    <w:rsid w:val="00E93B81"/>
    <w:rsid w:val="00E959E2"/>
    <w:rsid w:val="00E9764D"/>
    <w:rsid w:val="00E97CDB"/>
    <w:rsid w:val="00EA39A4"/>
    <w:rsid w:val="00EA417E"/>
    <w:rsid w:val="00EA53D0"/>
    <w:rsid w:val="00EA562F"/>
    <w:rsid w:val="00EB057E"/>
    <w:rsid w:val="00EB42BE"/>
    <w:rsid w:val="00EB51EB"/>
    <w:rsid w:val="00EB59D9"/>
    <w:rsid w:val="00EB5B81"/>
    <w:rsid w:val="00EB7860"/>
    <w:rsid w:val="00EC6FCE"/>
    <w:rsid w:val="00ED2BCD"/>
    <w:rsid w:val="00ED441C"/>
    <w:rsid w:val="00ED70FE"/>
    <w:rsid w:val="00EF4479"/>
    <w:rsid w:val="00EF7987"/>
    <w:rsid w:val="00F00188"/>
    <w:rsid w:val="00F0481E"/>
    <w:rsid w:val="00F13036"/>
    <w:rsid w:val="00F1452E"/>
    <w:rsid w:val="00F160D3"/>
    <w:rsid w:val="00F17A41"/>
    <w:rsid w:val="00F20357"/>
    <w:rsid w:val="00F26E8E"/>
    <w:rsid w:val="00F270CF"/>
    <w:rsid w:val="00F3540C"/>
    <w:rsid w:val="00F3562F"/>
    <w:rsid w:val="00F4041F"/>
    <w:rsid w:val="00F42B06"/>
    <w:rsid w:val="00F444F6"/>
    <w:rsid w:val="00F44DEA"/>
    <w:rsid w:val="00F44E14"/>
    <w:rsid w:val="00F44E51"/>
    <w:rsid w:val="00F44F96"/>
    <w:rsid w:val="00F50E5D"/>
    <w:rsid w:val="00F51BF3"/>
    <w:rsid w:val="00F52AE0"/>
    <w:rsid w:val="00F54FD8"/>
    <w:rsid w:val="00F61058"/>
    <w:rsid w:val="00F617A5"/>
    <w:rsid w:val="00F65551"/>
    <w:rsid w:val="00F67A31"/>
    <w:rsid w:val="00F67B41"/>
    <w:rsid w:val="00F72456"/>
    <w:rsid w:val="00F72895"/>
    <w:rsid w:val="00F73074"/>
    <w:rsid w:val="00F73B67"/>
    <w:rsid w:val="00F73C24"/>
    <w:rsid w:val="00F74AD0"/>
    <w:rsid w:val="00F77D89"/>
    <w:rsid w:val="00F823D8"/>
    <w:rsid w:val="00F8521A"/>
    <w:rsid w:val="00F93839"/>
    <w:rsid w:val="00F94D61"/>
    <w:rsid w:val="00F94FF8"/>
    <w:rsid w:val="00F979AF"/>
    <w:rsid w:val="00FA2982"/>
    <w:rsid w:val="00FB0B82"/>
    <w:rsid w:val="00FB228B"/>
    <w:rsid w:val="00FB23FB"/>
    <w:rsid w:val="00FB2DB7"/>
    <w:rsid w:val="00FB4A49"/>
    <w:rsid w:val="00FC59C5"/>
    <w:rsid w:val="00FC7F9F"/>
    <w:rsid w:val="00FD1B4B"/>
    <w:rsid w:val="00FD248F"/>
    <w:rsid w:val="00FD5381"/>
    <w:rsid w:val="00FF06C6"/>
    <w:rsid w:val="00FF0C7E"/>
    <w:rsid w:val="00FF13B2"/>
    <w:rsid w:val="00FF444B"/>
    <w:rsid w:val="00FF659D"/>
    <w:rsid w:val="00FF732A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67052A"/>
  <w15:docId w15:val="{4F329054-629A-4BD5-801D-6D5EF6B8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C3"/>
  </w:style>
  <w:style w:type="paragraph" w:styleId="Heading3">
    <w:name w:val="heading 3"/>
    <w:basedOn w:val="Normal"/>
    <w:next w:val="Normal"/>
    <w:link w:val="Heading3Char"/>
    <w:uiPriority w:val="9"/>
    <w:qFormat/>
    <w:rsid w:val="008D61CA"/>
    <w:pPr>
      <w:keepNext/>
      <w:spacing w:beforeLines="40" w:before="96" w:afterLines="40" w:after="96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1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1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C611B5"/>
    <w:pPr>
      <w:ind w:left="720"/>
      <w:contextualSpacing/>
    </w:pPr>
  </w:style>
  <w:style w:type="table" w:customStyle="1" w:styleId="GridTable4-Accent31">
    <w:name w:val="Grid Table 4 - Accent 31"/>
    <w:basedOn w:val="TableNormal"/>
    <w:next w:val="GridTable4-Accent3"/>
    <w:uiPriority w:val="49"/>
    <w:rsid w:val="009F401E"/>
    <w:pPr>
      <w:spacing w:after="0" w:line="240" w:lineRule="auto"/>
    </w:p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GridTable4-Accent3">
    <w:name w:val="Grid Table 4 Accent 3"/>
    <w:basedOn w:val="TableNormal"/>
    <w:uiPriority w:val="49"/>
    <w:rsid w:val="009F401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39"/>
    <w:rsid w:val="004E3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53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3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F6"/>
  </w:style>
  <w:style w:type="paragraph" w:styleId="Footer">
    <w:name w:val="footer"/>
    <w:basedOn w:val="Normal"/>
    <w:link w:val="FooterChar"/>
    <w:uiPriority w:val="99"/>
    <w:unhideWhenUsed/>
    <w:rsid w:val="003E3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2F6"/>
  </w:style>
  <w:style w:type="character" w:customStyle="1" w:styleId="Heading3Char">
    <w:name w:val="Heading 3 Char"/>
    <w:basedOn w:val="DefaultParagraphFont"/>
    <w:link w:val="Heading3"/>
    <w:uiPriority w:val="9"/>
    <w:rsid w:val="008D61CA"/>
    <w:rPr>
      <w:rFonts w:ascii="Arial" w:eastAsia="Times New Roman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qFormat/>
    <w:rsid w:val="008D61CA"/>
    <w:pPr>
      <w:autoSpaceDE w:val="0"/>
      <w:autoSpaceDN w:val="0"/>
      <w:adjustRightInd w:val="0"/>
      <w:spacing w:beforeLines="40" w:before="96" w:afterLines="40" w:after="96" w:line="240" w:lineRule="auto"/>
    </w:pPr>
    <w:rPr>
      <w:rFonts w:ascii="Arial" w:eastAsia="Times New Roman" w:hAnsi="Arial" w:cs="Arial"/>
      <w:b/>
      <w:bCs/>
      <w:szCs w:val="24"/>
    </w:rPr>
  </w:style>
  <w:style w:type="character" w:customStyle="1" w:styleId="BodyText2Char">
    <w:name w:val="Body Text 2 Char"/>
    <w:basedOn w:val="DefaultParagraphFont"/>
    <w:link w:val="BodyText2"/>
    <w:rsid w:val="008D61CA"/>
    <w:rPr>
      <w:rFonts w:ascii="Arial" w:eastAsia="Times New Roman" w:hAnsi="Arial" w:cs="Arial"/>
      <w:b/>
      <w:bCs/>
      <w:szCs w:val="24"/>
    </w:rPr>
  </w:style>
  <w:style w:type="paragraph" w:customStyle="1" w:styleId="Bodylight">
    <w:name w:val="Body light"/>
    <w:basedOn w:val="Normal"/>
    <w:link w:val="BodylightChar"/>
    <w:rsid w:val="008D61CA"/>
    <w:pPr>
      <w:widowControl w:val="0"/>
      <w:tabs>
        <w:tab w:val="left" w:pos="283"/>
        <w:tab w:val="left" w:pos="567"/>
      </w:tabs>
      <w:suppressAutoHyphens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ITC Souvenir Light" w:eastAsia="Times New Roman" w:hAnsi="ITC Souvenir Light" w:cs="ITC Souvenir Light"/>
      <w:color w:val="000000"/>
      <w:sz w:val="18"/>
      <w:szCs w:val="18"/>
      <w:lang w:val="en-GB"/>
    </w:rPr>
  </w:style>
  <w:style w:type="character" w:customStyle="1" w:styleId="BodylightChar">
    <w:name w:val="Body light Char"/>
    <w:link w:val="Bodylight"/>
    <w:locked/>
    <w:rsid w:val="008D61CA"/>
    <w:rPr>
      <w:rFonts w:ascii="ITC Souvenir Light" w:eastAsia="Times New Roman" w:hAnsi="ITC Souvenir Light" w:cs="ITC Souvenir Light"/>
      <w:color w:val="000000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E20F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FA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6158F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59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B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tumtumL2@ecrda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ecrda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431E5-4900-4BEA-8CBB-B5768105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2464</Characters>
  <Application>Microsoft Office Word</Application>
  <DocSecurity>0</DocSecurity>
  <Lines>112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npako</dc:creator>
  <cp:keywords/>
  <dc:description/>
  <cp:lastModifiedBy>Nomzamo Mzalwana</cp:lastModifiedBy>
  <cp:revision>4</cp:revision>
  <cp:lastPrinted>2025-09-08T13:36:00Z</cp:lastPrinted>
  <dcterms:created xsi:type="dcterms:W3CDTF">2026-09-14T09:26:00Z</dcterms:created>
  <dcterms:modified xsi:type="dcterms:W3CDTF">2026-09-25T06:08:00Z</dcterms:modified>
</cp:coreProperties>
</file>